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8D" w:rsidRPr="00CF4585" w:rsidRDefault="00C0448D" w:rsidP="00E549F5">
      <w:pPr>
        <w:spacing w:after="0"/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МУНИЦИПАЛЬНОЕ ОБРАЗОВАНИЕ КОЛОМИНСКОЕ СЕЛЬСКОЕ ПОСЕЛЕНИЕ</w:t>
      </w:r>
    </w:p>
    <w:p w:rsidR="00C0448D" w:rsidRPr="00CF4585" w:rsidRDefault="00C0448D" w:rsidP="00E549F5">
      <w:pPr>
        <w:spacing w:after="0"/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СОВЕТ КОЛОМИНСКОГО СЕЛЬСКОГО ПОСЕЛЕНИЯ </w:t>
      </w:r>
    </w:p>
    <w:p w:rsidR="00C0448D" w:rsidRPr="00CF4585" w:rsidRDefault="00C0448D" w:rsidP="00E549F5">
      <w:pPr>
        <w:spacing w:after="0"/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   </w:t>
      </w:r>
    </w:p>
    <w:p w:rsidR="00C0448D" w:rsidRPr="00CF4585" w:rsidRDefault="00C0448D" w:rsidP="00332F01">
      <w:pPr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                                                                              РЕШЕНИЕ                                         </w:t>
      </w:r>
    </w:p>
    <w:p w:rsidR="00C0448D" w:rsidRPr="00CF4585" w:rsidRDefault="00C0448D" w:rsidP="00563211">
      <w:pPr>
        <w:pStyle w:val="ConsPlusCell"/>
        <w:widowControl/>
        <w:autoSpaceDE/>
        <w:adjustRightInd/>
        <w:rPr>
          <w:sz w:val="24"/>
          <w:szCs w:val="24"/>
        </w:rPr>
      </w:pPr>
      <w:r w:rsidRPr="00CF4585">
        <w:rPr>
          <w:sz w:val="24"/>
          <w:szCs w:val="24"/>
        </w:rPr>
        <w:t>26.12.2019                                          с. Коломинские Гривы                                             №   27</w:t>
      </w:r>
    </w:p>
    <w:p w:rsidR="00C0448D" w:rsidRPr="00CF4585" w:rsidRDefault="00C0448D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C0448D" w:rsidRPr="00CF4585" w:rsidRDefault="00C0448D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C0448D" w:rsidRPr="00CF4585" w:rsidRDefault="00C0448D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C0448D" w:rsidRPr="00CF4585" w:rsidRDefault="00C0448D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C0448D" w:rsidRPr="00CF4585" w:rsidRDefault="00C0448D" w:rsidP="00563211">
      <w:pPr>
        <w:spacing w:after="0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«Коломинское сельское поселение» на 2019 год» </w:t>
      </w:r>
    </w:p>
    <w:p w:rsidR="00C0448D" w:rsidRPr="00CF4585" w:rsidRDefault="00C0448D" w:rsidP="00563211">
      <w:pPr>
        <w:spacing w:after="0"/>
        <w:rPr>
          <w:rFonts w:ascii="Times New Roman" w:hAnsi="Times New Roman"/>
          <w:sz w:val="24"/>
          <w:szCs w:val="24"/>
        </w:rPr>
      </w:pPr>
    </w:p>
    <w:p w:rsidR="00C0448D" w:rsidRPr="00CF4585" w:rsidRDefault="00C0448D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             Рассмотрев проект решения «О внесении изменений в бюджет муниципального образования «Коломинское сельское поселение» на 2019 год», </w:t>
      </w:r>
    </w:p>
    <w:p w:rsidR="00C0448D" w:rsidRPr="00CF4585" w:rsidRDefault="00C0448D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</w:t>
      </w:r>
    </w:p>
    <w:p w:rsidR="00C0448D" w:rsidRPr="00CF4585" w:rsidRDefault="00C0448D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C0448D" w:rsidRPr="00CF4585" w:rsidRDefault="00C0448D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448D" w:rsidRPr="00CF4585" w:rsidRDefault="00C0448D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b/>
          <w:sz w:val="24"/>
          <w:szCs w:val="24"/>
        </w:rPr>
        <w:t>Статья 1</w:t>
      </w:r>
    </w:p>
    <w:p w:rsidR="00C0448D" w:rsidRPr="00CF4585" w:rsidRDefault="00C0448D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2019 год» (от 26.12.2018 № 42, от 29.03.2019 № 2, от 31.05.2019 № 7, от 26.08.2019 № 12, от 31.10.2019 № 15) следующие изменения:</w:t>
      </w:r>
    </w:p>
    <w:p w:rsidR="00C0448D" w:rsidRPr="00CF4585" w:rsidRDefault="00C0448D" w:rsidP="00563211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Статью 1 изложить в следующей редакции: </w:t>
      </w:r>
    </w:p>
    <w:p w:rsidR="00C0448D" w:rsidRPr="00CF4585" w:rsidRDefault="00C0448D" w:rsidP="0056321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«Утвердить основные характеристики бюджета муниципального образования «Коломинское сельское поселение» на 2019 год»:</w:t>
      </w:r>
    </w:p>
    <w:p w:rsidR="00C0448D" w:rsidRPr="00CF4585" w:rsidRDefault="00C0448D" w:rsidP="00375BA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1) общий объем доходов бюджета сельского поселения в сумме 22376,3 тыс. рублей, в том числе налоговые и неналоговые доходы в сумме 2964,3 тыс. рублей, безвозмездные поступления в сумме 19412,0</w:t>
      </w:r>
      <w:r w:rsidRPr="00CF4585">
        <w:rPr>
          <w:rFonts w:ascii="Times New Roman" w:hAnsi="Times New Roman"/>
          <w:b/>
          <w:sz w:val="24"/>
          <w:szCs w:val="24"/>
        </w:rPr>
        <w:t xml:space="preserve"> </w:t>
      </w:r>
      <w:r w:rsidRPr="00CF4585">
        <w:rPr>
          <w:rFonts w:ascii="Times New Roman" w:hAnsi="Times New Roman"/>
          <w:sz w:val="24"/>
          <w:szCs w:val="24"/>
        </w:rPr>
        <w:t>тыс. рублей;</w:t>
      </w:r>
    </w:p>
    <w:p w:rsidR="00C0448D" w:rsidRPr="00CF4585" w:rsidRDefault="00C0448D" w:rsidP="005632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  2) общий объем расходов бюджета сельского поселения в сумме 22525,4 тыс. рублей;</w:t>
      </w:r>
    </w:p>
    <w:p w:rsidR="00C0448D" w:rsidRPr="00CF4585" w:rsidRDefault="00C0448D" w:rsidP="00375BA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3)  дефицит  бюджета поселения в сумме 149,1 тыс. рублей.</w:t>
      </w:r>
    </w:p>
    <w:p w:rsidR="00C0448D" w:rsidRPr="00CF4585" w:rsidRDefault="00C0448D" w:rsidP="0056321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2.   Приложения 5,6,10,11 изложить в редакции согласно приложению к настоящему постановлению.</w:t>
      </w:r>
    </w:p>
    <w:p w:rsidR="00C0448D" w:rsidRPr="00CF4585" w:rsidRDefault="00C0448D" w:rsidP="000F2D2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            </w:t>
      </w:r>
      <w:r w:rsidRPr="00CF4585">
        <w:rPr>
          <w:rFonts w:ascii="Times New Roman" w:hAnsi="Times New Roman"/>
          <w:b/>
          <w:sz w:val="24"/>
          <w:szCs w:val="24"/>
        </w:rPr>
        <w:t>Статья 2</w:t>
      </w:r>
    </w:p>
    <w:p w:rsidR="00C0448D" w:rsidRPr="00CF4585" w:rsidRDefault="00C0448D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C0448D" w:rsidRPr="00CF4585" w:rsidRDefault="00C0448D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CF4585">
        <w:rPr>
          <w:rFonts w:ascii="Times New Roman" w:hAnsi="Times New Roman"/>
          <w:b/>
          <w:sz w:val="24"/>
          <w:szCs w:val="24"/>
        </w:rPr>
        <w:t>Статья 3</w:t>
      </w:r>
    </w:p>
    <w:p w:rsidR="00C0448D" w:rsidRPr="00CF4585" w:rsidRDefault="00C0448D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2019 года.</w:t>
      </w:r>
    </w:p>
    <w:p w:rsidR="00C0448D" w:rsidRPr="00CF4585" w:rsidRDefault="00C0448D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0448D" w:rsidRPr="00CF4585" w:rsidRDefault="00C0448D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0448D" w:rsidRPr="00CF4585" w:rsidRDefault="00C0448D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Председатель Совета</w:t>
      </w:r>
    </w:p>
    <w:p w:rsidR="00C0448D" w:rsidRPr="00CF4585" w:rsidRDefault="00C0448D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585"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                            Т.Я.Васильева</w:t>
      </w:r>
    </w:p>
    <w:p w:rsidR="00C0448D" w:rsidRPr="00CF4585" w:rsidRDefault="00C0448D" w:rsidP="00E549F5">
      <w:pPr>
        <w:pStyle w:val="Iniiaiieoaeno2"/>
        <w:ind w:firstLine="0"/>
        <w:rPr>
          <w:sz w:val="24"/>
          <w:szCs w:val="24"/>
        </w:rPr>
      </w:pPr>
    </w:p>
    <w:p w:rsidR="00C0448D" w:rsidRPr="00CF4585" w:rsidRDefault="00C0448D" w:rsidP="00E549F5">
      <w:pPr>
        <w:pStyle w:val="Iniiaiieoaeno2"/>
        <w:ind w:firstLine="0"/>
        <w:rPr>
          <w:sz w:val="24"/>
          <w:szCs w:val="24"/>
        </w:rPr>
      </w:pPr>
      <w:r w:rsidRPr="00CF4585">
        <w:rPr>
          <w:sz w:val="24"/>
          <w:szCs w:val="24"/>
        </w:rPr>
        <w:t>Глава Коломинского</w:t>
      </w:r>
    </w:p>
    <w:p w:rsidR="00C0448D" w:rsidRPr="00CF4585" w:rsidRDefault="00C0448D" w:rsidP="00120F69">
      <w:pPr>
        <w:pStyle w:val="Iniiaiieoaeno2"/>
        <w:ind w:firstLine="0"/>
        <w:rPr>
          <w:sz w:val="24"/>
          <w:szCs w:val="24"/>
        </w:rPr>
      </w:pPr>
      <w:r w:rsidRPr="00CF4585">
        <w:rPr>
          <w:sz w:val="24"/>
          <w:szCs w:val="24"/>
        </w:rPr>
        <w:t xml:space="preserve">сельского поселения                                                                                              А.В. Лисняк  </w:t>
      </w:r>
    </w:p>
    <w:p w:rsidR="00C0448D" w:rsidRPr="00CF4585" w:rsidRDefault="00C0448D" w:rsidP="00120F69">
      <w:pPr>
        <w:pStyle w:val="Iniiaiieoaeno2"/>
        <w:ind w:firstLine="0"/>
        <w:rPr>
          <w:sz w:val="24"/>
          <w:szCs w:val="24"/>
        </w:rPr>
      </w:pPr>
    </w:p>
    <w:p w:rsidR="00C0448D" w:rsidRPr="00CF4585" w:rsidRDefault="00C0448D" w:rsidP="00120F69">
      <w:pPr>
        <w:pStyle w:val="Iniiaiieoaeno2"/>
        <w:ind w:firstLine="0"/>
        <w:rPr>
          <w:sz w:val="24"/>
          <w:szCs w:val="24"/>
        </w:rPr>
      </w:pPr>
    </w:p>
    <w:p w:rsidR="00C0448D" w:rsidRPr="00CF4585" w:rsidRDefault="00C0448D" w:rsidP="00A36291">
      <w:pPr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ind w:left="594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 5</w:t>
      </w:r>
    </w:p>
    <w:p w:rsidR="00C0448D" w:rsidRDefault="00C0448D" w:rsidP="00A36291">
      <w:pPr>
        <w:ind w:left="3969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C0448D" w:rsidRPr="00CF4585" w:rsidRDefault="00C0448D" w:rsidP="00CF4585">
      <w:pPr>
        <w:ind w:left="3969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C0448D" w:rsidRPr="00CF4585" w:rsidRDefault="00C0448D" w:rsidP="00A36291">
      <w:pPr>
        <w:ind w:left="594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от 26.12.2019 № 27</w:t>
      </w:r>
    </w:p>
    <w:p w:rsidR="00C0448D" w:rsidRPr="00CF4585" w:rsidRDefault="00C0448D" w:rsidP="00CF4585">
      <w:pPr>
        <w:rPr>
          <w:rFonts w:ascii="Times New Roman" w:hAnsi="Times New Roman"/>
        </w:rPr>
      </w:pPr>
    </w:p>
    <w:p w:rsidR="00C0448D" w:rsidRPr="00CF4585" w:rsidRDefault="00C0448D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ОБЪЕМ  МЕЖБЮДЖЕТНЫХ ТРАНСФЕРТОВ</w:t>
      </w:r>
    </w:p>
    <w:p w:rsidR="00C0448D" w:rsidRPr="00CF4585" w:rsidRDefault="00C0448D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бюджету муниципального образования «Коломинское сельское поселение» </w:t>
      </w:r>
    </w:p>
    <w:p w:rsidR="00C0448D" w:rsidRPr="00CF4585" w:rsidRDefault="00C0448D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 на 20</w:t>
      </w:r>
      <w:r w:rsidRPr="00CF4585">
        <w:rPr>
          <w:rFonts w:ascii="Times New Roman" w:hAnsi="Times New Roman"/>
          <w:b/>
          <w:lang w:val="en-US"/>
        </w:rPr>
        <w:t>1</w:t>
      </w:r>
      <w:r w:rsidRPr="00CF4585">
        <w:rPr>
          <w:rFonts w:ascii="Times New Roman" w:hAnsi="Times New Roman"/>
          <w:b/>
        </w:rPr>
        <w:t>9 год</w:t>
      </w:r>
    </w:p>
    <w:tbl>
      <w:tblPr>
        <w:tblW w:w="97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19412,0</w:t>
            </w:r>
          </w:p>
        </w:tc>
      </w:tr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2 02 10000  00 0000 150</w:t>
            </w: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8893,8</w:t>
            </w:r>
          </w:p>
        </w:tc>
      </w:tr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8893,8</w:t>
            </w:r>
          </w:p>
        </w:tc>
      </w:tr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2 02 3000 00  0000 150</w:t>
            </w: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4585">
              <w:rPr>
                <w:rFonts w:ascii="Times New Roman" w:hAnsi="Times New Roman"/>
                <w:b/>
                <w:i/>
              </w:rPr>
              <w:t>154,7</w:t>
            </w:r>
          </w:p>
        </w:tc>
      </w:tr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10069,9</w:t>
            </w:r>
          </w:p>
        </w:tc>
      </w:tr>
      <w:tr w:rsidR="00C0448D" w:rsidRPr="00CF4585" w:rsidTr="007453BF">
        <w:tc>
          <w:tcPr>
            <w:tcW w:w="2660" w:type="dxa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10069,9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Merge w:val="restart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0448D" w:rsidRPr="00CF4585" w:rsidTr="007453BF">
        <w:trPr>
          <w:cantSplit/>
        </w:trPr>
        <w:tc>
          <w:tcPr>
            <w:tcW w:w="2660" w:type="dxa"/>
            <w:vMerge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1158,7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Merge/>
            <w:vAlign w:val="center"/>
          </w:tcPr>
          <w:p w:rsidR="00C0448D" w:rsidRPr="00CF4585" w:rsidRDefault="00C0448D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220,6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4319,4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>2 07 05000 00 0000 150</w:t>
            </w: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300,0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2 07 05030 10 0000 150</w:t>
            </w: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300,0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CF4585">
              <w:rPr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-6,4</w:t>
            </w:r>
          </w:p>
        </w:tc>
      </w:tr>
      <w:tr w:rsidR="00C0448D" w:rsidRPr="00CF4585" w:rsidTr="007453BF">
        <w:trPr>
          <w:cantSplit/>
        </w:trPr>
        <w:tc>
          <w:tcPr>
            <w:tcW w:w="2660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2 19 60010 10 0000 150</w:t>
            </w:r>
          </w:p>
        </w:tc>
        <w:tc>
          <w:tcPr>
            <w:tcW w:w="5349" w:type="dxa"/>
            <w:vAlign w:val="center"/>
          </w:tcPr>
          <w:p w:rsidR="00C0448D" w:rsidRPr="00CF4585" w:rsidRDefault="00C0448D" w:rsidP="007453BF">
            <w:pPr>
              <w:pStyle w:val="Iniiaiieoaeno2"/>
              <w:ind w:firstLine="0"/>
              <w:rPr>
                <w:sz w:val="24"/>
                <w:szCs w:val="24"/>
              </w:rPr>
            </w:pPr>
            <w:r w:rsidRPr="00CF458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-6,4</w:t>
            </w:r>
          </w:p>
        </w:tc>
      </w:tr>
    </w:tbl>
    <w:p w:rsidR="00C0448D" w:rsidRPr="00CF4585" w:rsidRDefault="00C0448D" w:rsidP="00A36291">
      <w:pPr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Default="00C0448D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C0448D" w:rsidRDefault="00C0448D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C0448D" w:rsidRPr="00CF4585" w:rsidRDefault="00C0448D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6</w:t>
      </w:r>
    </w:p>
    <w:p w:rsidR="00C0448D" w:rsidRDefault="00C0448D" w:rsidP="00A36291">
      <w:pPr>
        <w:ind w:left="522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C0448D" w:rsidRPr="00CF4585" w:rsidRDefault="00C0448D" w:rsidP="00CF4585">
      <w:pPr>
        <w:ind w:left="522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C0448D" w:rsidRPr="00CF4585" w:rsidRDefault="00C0448D" w:rsidP="00CF4585">
      <w:pPr>
        <w:ind w:left="522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от  26.12.2019 № 27</w:t>
      </w:r>
    </w:p>
    <w:p w:rsidR="00C0448D" w:rsidRPr="00CF4585" w:rsidRDefault="00C0448D" w:rsidP="00A36291">
      <w:pPr>
        <w:jc w:val="center"/>
        <w:rPr>
          <w:rFonts w:ascii="Times New Roman" w:hAnsi="Times New Roman"/>
        </w:rPr>
      </w:pPr>
    </w:p>
    <w:p w:rsidR="00C0448D" w:rsidRPr="00CF4585" w:rsidRDefault="00C0448D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ИСТОЧНИКИ</w:t>
      </w:r>
    </w:p>
    <w:p w:rsidR="00C0448D" w:rsidRPr="00CF4585" w:rsidRDefault="00C0448D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 xml:space="preserve">внутреннего финансирования дефицита бюджета муниципального образования </w:t>
      </w:r>
    </w:p>
    <w:p w:rsidR="00C0448D" w:rsidRPr="00CF4585" w:rsidRDefault="00C0448D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«Коломинское сельское поселение» на 2019</w:t>
      </w:r>
      <w:r>
        <w:rPr>
          <w:rFonts w:ascii="Times New Roman" w:hAnsi="Times New Roman"/>
          <w:b/>
        </w:rPr>
        <w:t xml:space="preserve">  год</w:t>
      </w:r>
    </w:p>
    <w:tbl>
      <w:tblPr>
        <w:tblW w:w="1023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7"/>
        <w:gridCol w:w="2474"/>
      </w:tblGrid>
      <w:tr w:rsidR="00C0448D" w:rsidRPr="00CF4585" w:rsidTr="007453BF">
        <w:trPr>
          <w:cantSplit/>
          <w:trHeight w:val="526"/>
        </w:trPr>
        <w:tc>
          <w:tcPr>
            <w:tcW w:w="7757" w:type="dxa"/>
            <w:vAlign w:val="center"/>
          </w:tcPr>
          <w:p w:rsidR="00C0448D" w:rsidRPr="00CF4585" w:rsidRDefault="00C0448D" w:rsidP="007453BF">
            <w:pPr>
              <w:pStyle w:val="Title"/>
            </w:pPr>
            <w:r w:rsidRPr="00CF4585">
              <w:t>Наименование источников внутреннего финансирования дефицитов бюджетов</w:t>
            </w:r>
            <w:r w:rsidRPr="00CF4585">
              <w:rPr>
                <w:b w:val="0"/>
              </w:rPr>
              <w:t xml:space="preserve"> </w:t>
            </w:r>
            <w:r w:rsidRPr="00CF4585">
              <w:t>Российской Федерации</w:t>
            </w:r>
          </w:p>
        </w:tc>
        <w:tc>
          <w:tcPr>
            <w:tcW w:w="2474" w:type="dxa"/>
            <w:vAlign w:val="center"/>
          </w:tcPr>
          <w:p w:rsidR="00C0448D" w:rsidRPr="00CF4585" w:rsidRDefault="00C0448D" w:rsidP="007453BF">
            <w:pPr>
              <w:pStyle w:val="Title"/>
            </w:pPr>
            <w:r w:rsidRPr="00CF4585">
              <w:t>Сумма, тыс. рублей</w:t>
            </w:r>
          </w:p>
        </w:tc>
      </w:tr>
      <w:tr w:rsidR="00C0448D" w:rsidRPr="00CF4585" w:rsidTr="007453BF">
        <w:trPr>
          <w:cantSplit/>
          <w:trHeight w:val="540"/>
        </w:trPr>
        <w:tc>
          <w:tcPr>
            <w:tcW w:w="7757" w:type="dxa"/>
            <w:vAlign w:val="center"/>
          </w:tcPr>
          <w:p w:rsidR="00C0448D" w:rsidRPr="00CF4585" w:rsidRDefault="00C0448D" w:rsidP="007453BF">
            <w:pPr>
              <w:pStyle w:val="Title"/>
              <w:jc w:val="both"/>
              <w:rPr>
                <w:b w:val="0"/>
              </w:rPr>
            </w:pPr>
            <w:r w:rsidRPr="00CF4585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474" w:type="dxa"/>
            <w:vAlign w:val="center"/>
          </w:tcPr>
          <w:p w:rsidR="00C0448D" w:rsidRPr="00CF4585" w:rsidRDefault="00C0448D" w:rsidP="007453BF">
            <w:pPr>
              <w:pStyle w:val="Title"/>
              <w:rPr>
                <w:b w:val="0"/>
              </w:rPr>
            </w:pPr>
            <w:r w:rsidRPr="00CF4585">
              <w:rPr>
                <w:b w:val="0"/>
              </w:rPr>
              <w:t>149,1</w:t>
            </w:r>
          </w:p>
        </w:tc>
      </w:tr>
      <w:tr w:rsidR="00C0448D" w:rsidRPr="00CF4585" w:rsidTr="007453BF">
        <w:trPr>
          <w:cantSplit/>
          <w:trHeight w:val="540"/>
        </w:trPr>
        <w:tc>
          <w:tcPr>
            <w:tcW w:w="7757" w:type="dxa"/>
            <w:vAlign w:val="center"/>
          </w:tcPr>
          <w:p w:rsidR="00C0448D" w:rsidRPr="00CF4585" w:rsidRDefault="00C0448D" w:rsidP="007453BF">
            <w:pPr>
              <w:pStyle w:val="Title"/>
              <w:jc w:val="both"/>
            </w:pPr>
            <w:r w:rsidRPr="00CF4585">
              <w:t>Итого источники внутреннего финансирования дефицита бюджета</w:t>
            </w:r>
          </w:p>
        </w:tc>
        <w:tc>
          <w:tcPr>
            <w:tcW w:w="2474" w:type="dxa"/>
            <w:vAlign w:val="center"/>
          </w:tcPr>
          <w:p w:rsidR="00C0448D" w:rsidRPr="00CF4585" w:rsidRDefault="00C0448D" w:rsidP="007453BF">
            <w:pPr>
              <w:pStyle w:val="Title"/>
            </w:pPr>
            <w:r w:rsidRPr="00CF4585">
              <w:t>149,1</w:t>
            </w:r>
          </w:p>
        </w:tc>
      </w:tr>
    </w:tbl>
    <w:p w:rsidR="00C0448D" w:rsidRPr="00CF4585" w:rsidRDefault="00C0448D" w:rsidP="00A36291">
      <w:pPr>
        <w:rPr>
          <w:rFonts w:ascii="Times New Roman" w:hAnsi="Times New Roman"/>
        </w:rPr>
      </w:pPr>
    </w:p>
    <w:p w:rsidR="00C0448D" w:rsidRPr="00CF4585" w:rsidRDefault="00C0448D" w:rsidP="00A36291">
      <w:pPr>
        <w:rPr>
          <w:rFonts w:ascii="Times New Roman" w:hAnsi="Times New Roman"/>
        </w:rPr>
      </w:pPr>
    </w:p>
    <w:p w:rsidR="00C0448D" w:rsidRPr="00CF4585" w:rsidRDefault="00C0448D" w:rsidP="00A36291">
      <w:pPr>
        <w:rPr>
          <w:rFonts w:ascii="Times New Roman" w:hAnsi="Times New Roman"/>
        </w:rPr>
      </w:pPr>
    </w:p>
    <w:p w:rsidR="00C0448D" w:rsidRPr="00CF4585" w:rsidRDefault="00C0448D" w:rsidP="00A36291">
      <w:pPr>
        <w:rPr>
          <w:rFonts w:ascii="Times New Roman" w:hAnsi="Times New Roman"/>
        </w:rPr>
      </w:pPr>
    </w:p>
    <w:p w:rsidR="00C0448D" w:rsidRPr="00CF4585" w:rsidRDefault="00C0448D" w:rsidP="00A36291">
      <w:pPr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CF4585">
      <w:pPr>
        <w:tabs>
          <w:tab w:val="left" w:pos="8789"/>
        </w:tabs>
        <w:ind w:right="-1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8789"/>
        </w:tabs>
        <w:ind w:left="5220" w:right="-1"/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10</w:t>
      </w:r>
    </w:p>
    <w:p w:rsidR="00C0448D" w:rsidRDefault="00C0448D" w:rsidP="00A36291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C0448D" w:rsidRPr="00CF4585" w:rsidRDefault="00C0448D" w:rsidP="00CF4585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C0448D" w:rsidRPr="00CF4585" w:rsidRDefault="00C0448D" w:rsidP="00A36291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от 26.12.2019 № 27</w:t>
      </w:r>
    </w:p>
    <w:p w:rsidR="00C0448D" w:rsidRPr="00CF4585" w:rsidRDefault="00C0448D" w:rsidP="00A36291">
      <w:pPr>
        <w:jc w:val="right"/>
        <w:rPr>
          <w:rFonts w:ascii="Times New Roman" w:hAnsi="Times New Roman"/>
        </w:rPr>
      </w:pPr>
    </w:p>
    <w:p w:rsidR="00C0448D" w:rsidRPr="00CF4585" w:rsidRDefault="00C0448D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РАСПРЕДЕЛЕНИЕ</w:t>
      </w:r>
    </w:p>
    <w:p w:rsidR="00C0448D" w:rsidRPr="00CF4585" w:rsidRDefault="00C0448D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</w:t>
      </w:r>
      <w:r>
        <w:rPr>
          <w:rFonts w:ascii="Times New Roman" w:hAnsi="Times New Roman"/>
          <w:b/>
        </w:rPr>
        <w:t xml:space="preserve">ассификации расходов бюджета  </w:t>
      </w:r>
      <w:r w:rsidRPr="00CF4585">
        <w:rPr>
          <w:rFonts w:ascii="Times New Roman" w:hAnsi="Times New Roman"/>
          <w:b/>
        </w:rPr>
        <w:t>на 2019 год</w:t>
      </w:r>
    </w:p>
    <w:tbl>
      <w:tblPr>
        <w:tblW w:w="9994" w:type="dxa"/>
        <w:tblInd w:w="94" w:type="dxa"/>
        <w:tblLook w:val="0000"/>
      </w:tblPr>
      <w:tblGrid>
        <w:gridCol w:w="5054"/>
        <w:gridCol w:w="816"/>
        <w:gridCol w:w="1476"/>
        <w:gridCol w:w="1188"/>
        <w:gridCol w:w="1460"/>
      </w:tblGrid>
      <w:tr w:rsidR="00C0448D" w:rsidRPr="00CF4585" w:rsidTr="007453BF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22525,4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5895,7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4889,6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по внутреннему муниципальному финансовому контролю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106,5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147,6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147,6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5884,4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4585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4585">
              <w:rPr>
                <w:rFonts w:ascii="Times New Roman" w:hAnsi="Times New Roman"/>
                <w:bCs/>
                <w:i/>
              </w:rPr>
              <w:t>5824,4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4585">
              <w:rPr>
                <w:rFonts w:ascii="Times New Roman" w:hAnsi="Times New Roman"/>
                <w:bCs/>
              </w:rPr>
              <w:t>1828440</w:t>
            </w:r>
            <w:r w:rsidRPr="00CF4585">
              <w:rPr>
                <w:rFonts w:ascii="Times New Roman" w:hAnsi="Times New Roman"/>
                <w:b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4585">
              <w:rPr>
                <w:rFonts w:ascii="Times New Roman" w:hAnsi="Times New Roman"/>
                <w:bCs/>
              </w:rPr>
              <w:t>1828440</w:t>
            </w:r>
            <w:r w:rsidRPr="00CF4585">
              <w:rPr>
                <w:rFonts w:ascii="Times New Roman" w:hAnsi="Times New Roman"/>
                <w:b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4585">
              <w:rPr>
                <w:rFonts w:ascii="Times New Roman" w:hAnsi="Times New Roman"/>
                <w:bCs/>
              </w:rPr>
              <w:t>1828440</w:t>
            </w:r>
            <w:r w:rsidRPr="00CF4585">
              <w:rPr>
                <w:rFonts w:ascii="Times New Roman" w:hAnsi="Times New Roman"/>
                <w:b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Cs/>
              </w:rPr>
            </w:pPr>
            <w:r w:rsidRPr="00CF4585">
              <w:rPr>
                <w:rFonts w:ascii="Times New Roman" w:hAnsi="Times New Roman"/>
                <w:b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1505,0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1505,0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60,0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2066,6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1071,9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1071,9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738,3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732,9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732,9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7169,4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7169,4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</w:t>
            </w:r>
            <w:r w:rsidRPr="00CF4585">
              <w:rPr>
                <w:rFonts w:ascii="Times New Roman" w:hAnsi="Times New Roman"/>
              </w:rPr>
              <w:t>01</w:t>
            </w:r>
            <w:r w:rsidRPr="00CF4585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528,6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528,6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</w:t>
            </w:r>
            <w:r w:rsidRPr="00CF4585">
              <w:rPr>
                <w:rFonts w:ascii="Times New Roman" w:hAnsi="Times New Roman"/>
                <w:iCs/>
              </w:rPr>
              <w:t>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308,0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295,0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295,0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</w:tbl>
    <w:p w:rsidR="00C0448D" w:rsidRPr="00CF4585" w:rsidRDefault="00C0448D" w:rsidP="00A36291">
      <w:pPr>
        <w:jc w:val="center"/>
        <w:rPr>
          <w:rFonts w:ascii="Times New Roman" w:hAnsi="Times New Roman"/>
          <w:b/>
          <w:lang w:val="en-US"/>
        </w:rPr>
      </w:pPr>
    </w:p>
    <w:p w:rsidR="00C0448D" w:rsidRPr="00CF4585" w:rsidRDefault="00C0448D" w:rsidP="00A36291">
      <w:pPr>
        <w:tabs>
          <w:tab w:val="left" w:pos="5610"/>
          <w:tab w:val="right" w:pos="9355"/>
        </w:tabs>
        <w:rPr>
          <w:rFonts w:ascii="Times New Roman" w:hAnsi="Times New Roman"/>
        </w:rPr>
        <w:sectPr w:rsidR="00C0448D" w:rsidRPr="00CF4585" w:rsidSect="00A36291">
          <w:footerReference w:type="even" r:id="rId7"/>
          <w:footerReference w:type="default" r:id="rId8"/>
          <w:pgSz w:w="11906" w:h="16838"/>
          <w:pgMar w:top="567" w:right="539" w:bottom="816" w:left="902" w:header="709" w:footer="709" w:gutter="0"/>
          <w:cols w:space="720"/>
          <w:titlePg/>
        </w:sectPr>
      </w:pPr>
    </w:p>
    <w:p w:rsidR="00C0448D" w:rsidRPr="00CF4585" w:rsidRDefault="00C0448D" w:rsidP="00A36291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Приложение 11</w:t>
      </w:r>
    </w:p>
    <w:p w:rsidR="00C0448D" w:rsidRDefault="00C0448D" w:rsidP="00A36291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к решению Совета </w:t>
      </w:r>
    </w:p>
    <w:p w:rsidR="00C0448D" w:rsidRPr="00CF4585" w:rsidRDefault="00C0448D" w:rsidP="00CF4585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>Коломинского</w:t>
      </w:r>
      <w:r>
        <w:rPr>
          <w:rFonts w:ascii="Times New Roman" w:hAnsi="Times New Roman"/>
        </w:rPr>
        <w:t xml:space="preserve"> </w:t>
      </w:r>
      <w:r w:rsidRPr="00CF4585">
        <w:rPr>
          <w:rFonts w:ascii="Times New Roman" w:hAnsi="Times New Roman"/>
        </w:rPr>
        <w:t>сельского поселения</w:t>
      </w:r>
    </w:p>
    <w:p w:rsidR="00C0448D" w:rsidRPr="00CF4585" w:rsidRDefault="00C0448D" w:rsidP="00A36291">
      <w:pPr>
        <w:ind w:left="5580"/>
        <w:jc w:val="right"/>
        <w:rPr>
          <w:rFonts w:ascii="Times New Roman" w:hAnsi="Times New Roman"/>
        </w:rPr>
      </w:pPr>
      <w:r w:rsidRPr="00CF4585">
        <w:rPr>
          <w:rFonts w:ascii="Times New Roman" w:hAnsi="Times New Roman"/>
        </w:rPr>
        <w:t xml:space="preserve">от 26.12.2019 № 27 </w:t>
      </w:r>
    </w:p>
    <w:p w:rsidR="00C0448D" w:rsidRPr="00CF4585" w:rsidRDefault="00C0448D" w:rsidP="00A36291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ВЕДОМСТВЕННАЯ СТРУКТУРА</w:t>
      </w:r>
    </w:p>
    <w:p w:rsidR="00C0448D" w:rsidRPr="00CF4585" w:rsidRDefault="00C0448D" w:rsidP="00CF4585">
      <w:pPr>
        <w:jc w:val="center"/>
        <w:rPr>
          <w:rFonts w:ascii="Times New Roman" w:hAnsi="Times New Roman"/>
          <w:b/>
        </w:rPr>
      </w:pPr>
      <w:r w:rsidRPr="00CF4585">
        <w:rPr>
          <w:rFonts w:ascii="Times New Roman" w:hAnsi="Times New Roman"/>
          <w:b/>
        </w:rPr>
        <w:t>расходов бюджета муниципального образования «Коломинское сельское поселение» на 2019 год</w:t>
      </w:r>
    </w:p>
    <w:tbl>
      <w:tblPr>
        <w:tblW w:w="15220" w:type="dxa"/>
        <w:tblInd w:w="94" w:type="dxa"/>
        <w:tblLook w:val="0000"/>
      </w:tblPr>
      <w:tblGrid>
        <w:gridCol w:w="8642"/>
        <w:gridCol w:w="1847"/>
        <w:gridCol w:w="780"/>
        <w:gridCol w:w="1536"/>
        <w:gridCol w:w="1188"/>
        <w:gridCol w:w="1227"/>
      </w:tblGrid>
      <w:tr w:rsidR="00C0448D" w:rsidRPr="00CF4585" w:rsidTr="007453BF">
        <w:trPr>
          <w:trHeight w:val="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22525,4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5895,7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882,7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4889,6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4873,5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3730,1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42,3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по внутреннему муниципальному финансовому контролю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106,5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67,9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F4585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CF4585">
              <w:rPr>
                <w:rFonts w:ascii="Times New Roman" w:hAnsi="Times New Roman"/>
                <w:b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154,7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147,6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5884,4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5824,4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1828440</w:t>
            </w:r>
            <w:r w:rsidRPr="00CF4585">
              <w:rPr>
                <w:rFonts w:ascii="Times New Roman" w:hAnsi="Times New Roman"/>
                <w:i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1828440</w:t>
            </w:r>
            <w:r w:rsidRPr="00CF4585">
              <w:rPr>
                <w:rFonts w:ascii="Times New Roman" w:hAnsi="Times New Roman"/>
                <w:i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  <w:lang w:val="en-US"/>
              </w:rPr>
            </w:pPr>
            <w:r w:rsidRPr="00CF4585">
              <w:rPr>
                <w:rFonts w:ascii="Times New Roman" w:hAnsi="Times New Roman"/>
                <w:iCs/>
              </w:rPr>
              <w:t>1828440</w:t>
            </w:r>
            <w:r w:rsidRPr="00CF4585">
              <w:rPr>
                <w:rFonts w:ascii="Times New Roman" w:hAnsi="Times New Roman"/>
                <w:iCs/>
                <w:lang w:val="en-US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4319,4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1505,0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1505,0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1243,8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S0</w:t>
            </w:r>
            <w:r w:rsidRPr="00CF4585">
              <w:rPr>
                <w:rFonts w:ascii="Times New Roman" w:hAnsi="Times New Roman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53001</w:t>
            </w:r>
            <w:r w:rsidRPr="00CF4585">
              <w:rPr>
                <w:rFonts w:ascii="Times New Roman" w:hAnsi="Times New Roman"/>
                <w:lang w:val="en-US"/>
              </w:rPr>
              <w:t>S0</w:t>
            </w:r>
            <w:r w:rsidRPr="00CF4585">
              <w:rPr>
                <w:rFonts w:ascii="Times New Roman" w:hAnsi="Times New Roman"/>
              </w:rPr>
              <w:t>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261,2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C0448D" w:rsidRPr="00CF4585" w:rsidTr="007453BF">
        <w:trPr>
          <w:trHeight w:val="35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4585">
              <w:rPr>
                <w:rFonts w:ascii="Times New Roman" w:hAnsi="Times New Roman"/>
                <w:b/>
                <w:bCs/>
              </w:rPr>
              <w:t>2066,6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849,3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1071,9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1071,9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738,3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732,9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732,9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7169,4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7169,4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3595,2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3335,9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259,3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6</w:t>
            </w:r>
            <w:r w:rsidRPr="00CF4585">
              <w:rPr>
                <w:rFonts w:ascii="Times New Roman" w:hAnsi="Times New Roman"/>
                <w:lang w:val="en-US"/>
              </w:rPr>
              <w:t>40</w:t>
            </w:r>
            <w:r w:rsidRPr="00CF4585">
              <w:rPr>
                <w:rFonts w:ascii="Times New Roman" w:hAnsi="Times New Roman"/>
              </w:rPr>
              <w:t>01</w:t>
            </w:r>
            <w:r w:rsidRPr="00CF4585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3574,2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1996,8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1563,4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14,0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5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5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Обеспечение софинансирования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50000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71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50,0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F4585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CF4585">
              <w:rPr>
                <w:rFonts w:ascii="Times New Roman" w:hAnsi="Times New Roman"/>
                <w:i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Исполнение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726,0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CF4585">
              <w:rPr>
                <w:rFonts w:ascii="Times New Roman" w:hAnsi="Times New Roman"/>
                <w:b/>
                <w:iCs/>
              </w:rPr>
              <w:t>528,6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528,6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</w:t>
            </w:r>
            <w:r w:rsidRPr="00CF4585">
              <w:rPr>
                <w:rFonts w:ascii="Times New Roman" w:hAnsi="Times New Roman"/>
                <w:iCs/>
              </w:rPr>
              <w:t>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</w:t>
            </w:r>
            <w:r w:rsidRPr="00CF4585">
              <w:rPr>
                <w:rFonts w:ascii="Times New Roman" w:hAnsi="Times New Roman"/>
                <w:iCs/>
              </w:rPr>
              <w:t>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220,6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185,1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081</w:t>
            </w:r>
            <w:r w:rsidRPr="00CF4585">
              <w:rPr>
                <w:rFonts w:ascii="Times New Roman" w:hAnsi="Times New Roman"/>
                <w:iCs/>
                <w:lang w:val="en-US"/>
              </w:rPr>
              <w:t>P500003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F4585">
              <w:rPr>
                <w:rFonts w:ascii="Times New Roman" w:hAnsi="Times New Roman"/>
                <w:iCs/>
              </w:rPr>
              <w:t>35,5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CF4585">
              <w:rPr>
                <w:rFonts w:ascii="Times New Roman" w:hAnsi="Times New Roman"/>
                <w:i/>
                <w:iCs/>
              </w:rPr>
              <w:t>308,0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1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308,0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5100110000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28</w:t>
            </w:r>
            <w:r w:rsidRPr="00CF4585">
              <w:rPr>
                <w:rFonts w:ascii="Times New Roman" w:hAnsi="Times New Roman"/>
              </w:rPr>
              <w:t>4,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  <w:lang w:val="en-US"/>
              </w:rPr>
              <w:t>510011</w:t>
            </w:r>
            <w:r w:rsidRPr="00CF4585">
              <w:rPr>
                <w:rFonts w:ascii="Times New Roman" w:hAnsi="Times New Roman"/>
              </w:rPr>
              <w:t>0</w:t>
            </w:r>
            <w:r w:rsidRPr="00CF4585">
              <w:rPr>
                <w:rFonts w:ascii="Times New Roman" w:hAnsi="Times New Roman"/>
                <w:lang w:val="en-US"/>
              </w:rPr>
              <w:t>00</w:t>
            </w:r>
            <w:r w:rsidRPr="00CF4585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  <w:lang w:val="en-US"/>
              </w:rPr>
              <w:t>284</w:t>
            </w:r>
            <w:r w:rsidRPr="00CF4585">
              <w:rPr>
                <w:rFonts w:ascii="Times New Roman" w:hAnsi="Times New Roman"/>
              </w:rPr>
              <w:t>,</w:t>
            </w:r>
            <w:r w:rsidRPr="00CF458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  <w:lang w:val="en-US"/>
              </w:rPr>
              <w:t>10</w:t>
            </w:r>
            <w:r w:rsidRPr="00CF4585">
              <w:rPr>
                <w:rFonts w:ascii="Times New Roman" w:hAnsi="Times New Roman"/>
              </w:rPr>
              <w:t>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CF4585">
              <w:rPr>
                <w:rFonts w:ascii="Times New Roman" w:hAnsi="Times New Roman"/>
              </w:rPr>
              <w:t>510</w:t>
            </w:r>
            <w:r w:rsidRPr="00CF4585">
              <w:rPr>
                <w:rFonts w:ascii="Times New Roman" w:hAnsi="Times New Roman"/>
                <w:lang w:val="en-US"/>
              </w:rPr>
              <w:t>P5S0003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2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10,9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3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  <w:tr w:rsidR="00C0448D" w:rsidRPr="00CF4585" w:rsidTr="007453BF">
        <w:trPr>
          <w:trHeight w:val="57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8D" w:rsidRPr="00CF4585" w:rsidRDefault="00C0448D" w:rsidP="007453B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CF4585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6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51001</w:t>
            </w:r>
            <w:r w:rsidRPr="00CF4585">
              <w:rPr>
                <w:rFonts w:ascii="Times New Roman" w:hAnsi="Times New Roman"/>
                <w:lang w:val="en-US"/>
              </w:rPr>
              <w:t>S</w:t>
            </w:r>
            <w:r w:rsidRPr="00CF4585">
              <w:rPr>
                <w:rFonts w:ascii="Times New Roman" w:hAnsi="Times New Roman"/>
              </w:rPr>
              <w:t>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8D" w:rsidRPr="00CF4585" w:rsidRDefault="00C0448D" w:rsidP="007453BF">
            <w:pPr>
              <w:jc w:val="center"/>
              <w:outlineLvl w:val="4"/>
              <w:rPr>
                <w:rFonts w:ascii="Times New Roman" w:hAnsi="Times New Roman"/>
              </w:rPr>
            </w:pPr>
            <w:r w:rsidRPr="00CF4585">
              <w:rPr>
                <w:rFonts w:ascii="Times New Roman" w:hAnsi="Times New Roman"/>
              </w:rPr>
              <w:t>13,0</w:t>
            </w:r>
          </w:p>
        </w:tc>
      </w:tr>
    </w:tbl>
    <w:p w:rsidR="00C0448D" w:rsidRPr="00CF4585" w:rsidRDefault="00C0448D" w:rsidP="00A36291">
      <w:pPr>
        <w:rPr>
          <w:rFonts w:ascii="Times New Roman" w:hAnsi="Times New Roman"/>
        </w:rPr>
        <w:sectPr w:rsidR="00C0448D" w:rsidRPr="00CF4585" w:rsidSect="000629F1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C0448D" w:rsidRDefault="00C0448D" w:rsidP="00120F69">
      <w:pPr>
        <w:pStyle w:val="Iniiaiieoaeno2"/>
        <w:ind w:firstLine="0"/>
        <w:rPr>
          <w:sz w:val="24"/>
          <w:szCs w:val="24"/>
        </w:rPr>
      </w:pPr>
    </w:p>
    <w:p w:rsidR="00C0448D" w:rsidRPr="00CF4585" w:rsidRDefault="00C0448D" w:rsidP="00120F69">
      <w:pPr>
        <w:pStyle w:val="Iniiaiieoaeno2"/>
        <w:ind w:firstLine="0"/>
        <w:rPr>
          <w:sz w:val="24"/>
          <w:szCs w:val="24"/>
        </w:rPr>
      </w:pPr>
    </w:p>
    <w:sectPr w:rsidR="00C0448D" w:rsidRPr="00CF458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8D" w:rsidRDefault="00C0448D">
      <w:r>
        <w:separator/>
      </w:r>
    </w:p>
  </w:endnote>
  <w:endnote w:type="continuationSeparator" w:id="0">
    <w:p w:rsidR="00C0448D" w:rsidRDefault="00C0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8D" w:rsidRDefault="00C0448D" w:rsidP="00A3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C0448D" w:rsidRDefault="00C044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8D" w:rsidRDefault="00C0448D" w:rsidP="00A3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C0448D" w:rsidRDefault="00C044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8D" w:rsidRDefault="00C0448D">
      <w:r>
        <w:separator/>
      </w:r>
    </w:p>
  </w:footnote>
  <w:footnote w:type="continuationSeparator" w:id="0">
    <w:p w:rsidR="00C0448D" w:rsidRDefault="00C04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F5"/>
    <w:rsid w:val="00007FE2"/>
    <w:rsid w:val="00021BC7"/>
    <w:rsid w:val="00034152"/>
    <w:rsid w:val="00060635"/>
    <w:rsid w:val="000629F1"/>
    <w:rsid w:val="0006576F"/>
    <w:rsid w:val="0007405B"/>
    <w:rsid w:val="00076CFC"/>
    <w:rsid w:val="000E1431"/>
    <w:rsid w:val="000F2D27"/>
    <w:rsid w:val="00107E52"/>
    <w:rsid w:val="00120F69"/>
    <w:rsid w:val="00121C71"/>
    <w:rsid w:val="001727FE"/>
    <w:rsid w:val="0018674F"/>
    <w:rsid w:val="001941FA"/>
    <w:rsid w:val="001B0D2A"/>
    <w:rsid w:val="001B0DF0"/>
    <w:rsid w:val="001B1593"/>
    <w:rsid w:val="001E75E2"/>
    <w:rsid w:val="001F1D81"/>
    <w:rsid w:val="001F5001"/>
    <w:rsid w:val="002016D7"/>
    <w:rsid w:val="00213FC9"/>
    <w:rsid w:val="0029457E"/>
    <w:rsid w:val="002B3143"/>
    <w:rsid w:val="002C2836"/>
    <w:rsid w:val="00307DD9"/>
    <w:rsid w:val="00316C79"/>
    <w:rsid w:val="00316E49"/>
    <w:rsid w:val="00326B0E"/>
    <w:rsid w:val="00332F01"/>
    <w:rsid w:val="003401E0"/>
    <w:rsid w:val="00375BA3"/>
    <w:rsid w:val="003839D6"/>
    <w:rsid w:val="0039023A"/>
    <w:rsid w:val="003A3C4E"/>
    <w:rsid w:val="003A41ED"/>
    <w:rsid w:val="003F5FAD"/>
    <w:rsid w:val="00450CF6"/>
    <w:rsid w:val="00460A6F"/>
    <w:rsid w:val="0049132B"/>
    <w:rsid w:val="00496EAF"/>
    <w:rsid w:val="004B5AE4"/>
    <w:rsid w:val="00504F3F"/>
    <w:rsid w:val="00516B0C"/>
    <w:rsid w:val="005208DD"/>
    <w:rsid w:val="005357BD"/>
    <w:rsid w:val="0056083C"/>
    <w:rsid w:val="00563211"/>
    <w:rsid w:val="005649E0"/>
    <w:rsid w:val="00564A38"/>
    <w:rsid w:val="00587B52"/>
    <w:rsid w:val="005B297B"/>
    <w:rsid w:val="005B6C43"/>
    <w:rsid w:val="0063533D"/>
    <w:rsid w:val="00656592"/>
    <w:rsid w:val="006A2A4E"/>
    <w:rsid w:val="006C68B9"/>
    <w:rsid w:val="006C7E03"/>
    <w:rsid w:val="006D20B9"/>
    <w:rsid w:val="00712534"/>
    <w:rsid w:val="007272EC"/>
    <w:rsid w:val="00735C43"/>
    <w:rsid w:val="00737842"/>
    <w:rsid w:val="00742EC6"/>
    <w:rsid w:val="007453BF"/>
    <w:rsid w:val="00747465"/>
    <w:rsid w:val="00754508"/>
    <w:rsid w:val="0076745E"/>
    <w:rsid w:val="007A3569"/>
    <w:rsid w:val="007A35FB"/>
    <w:rsid w:val="007A7EE3"/>
    <w:rsid w:val="007B0FEC"/>
    <w:rsid w:val="00800BA1"/>
    <w:rsid w:val="0080275F"/>
    <w:rsid w:val="00803F1A"/>
    <w:rsid w:val="0081687A"/>
    <w:rsid w:val="00851736"/>
    <w:rsid w:val="00862C1E"/>
    <w:rsid w:val="00866C10"/>
    <w:rsid w:val="0087021F"/>
    <w:rsid w:val="008A1867"/>
    <w:rsid w:val="008B6B7C"/>
    <w:rsid w:val="008C0C79"/>
    <w:rsid w:val="008C3445"/>
    <w:rsid w:val="008D3AAE"/>
    <w:rsid w:val="00906913"/>
    <w:rsid w:val="00910A11"/>
    <w:rsid w:val="00915BBB"/>
    <w:rsid w:val="00916C48"/>
    <w:rsid w:val="00945B8A"/>
    <w:rsid w:val="00963E86"/>
    <w:rsid w:val="00966202"/>
    <w:rsid w:val="0099446A"/>
    <w:rsid w:val="009A3C31"/>
    <w:rsid w:val="009B00FF"/>
    <w:rsid w:val="009B1FA2"/>
    <w:rsid w:val="009D0880"/>
    <w:rsid w:val="00A11C9A"/>
    <w:rsid w:val="00A27167"/>
    <w:rsid w:val="00A36291"/>
    <w:rsid w:val="00A40117"/>
    <w:rsid w:val="00A564EF"/>
    <w:rsid w:val="00A64197"/>
    <w:rsid w:val="00A67DF3"/>
    <w:rsid w:val="00A8101C"/>
    <w:rsid w:val="00A8545D"/>
    <w:rsid w:val="00A967FF"/>
    <w:rsid w:val="00AA573E"/>
    <w:rsid w:val="00AB02DF"/>
    <w:rsid w:val="00AB38FC"/>
    <w:rsid w:val="00AD0360"/>
    <w:rsid w:val="00B175BC"/>
    <w:rsid w:val="00B647D0"/>
    <w:rsid w:val="00B754B0"/>
    <w:rsid w:val="00B85BED"/>
    <w:rsid w:val="00B9501E"/>
    <w:rsid w:val="00BD7CEF"/>
    <w:rsid w:val="00BE0682"/>
    <w:rsid w:val="00BE7F73"/>
    <w:rsid w:val="00BF2FEA"/>
    <w:rsid w:val="00C0448D"/>
    <w:rsid w:val="00C1614B"/>
    <w:rsid w:val="00C27BF8"/>
    <w:rsid w:val="00C33747"/>
    <w:rsid w:val="00C67558"/>
    <w:rsid w:val="00CC425D"/>
    <w:rsid w:val="00CD5FAF"/>
    <w:rsid w:val="00CE49C8"/>
    <w:rsid w:val="00CF064F"/>
    <w:rsid w:val="00CF2B2F"/>
    <w:rsid w:val="00CF4585"/>
    <w:rsid w:val="00D12681"/>
    <w:rsid w:val="00D172E6"/>
    <w:rsid w:val="00D43873"/>
    <w:rsid w:val="00D531CC"/>
    <w:rsid w:val="00D56B0A"/>
    <w:rsid w:val="00D618ED"/>
    <w:rsid w:val="00D6421C"/>
    <w:rsid w:val="00D94DA4"/>
    <w:rsid w:val="00DB7027"/>
    <w:rsid w:val="00DB776A"/>
    <w:rsid w:val="00DC2401"/>
    <w:rsid w:val="00DE15CA"/>
    <w:rsid w:val="00DF11EC"/>
    <w:rsid w:val="00DF462B"/>
    <w:rsid w:val="00DF4E74"/>
    <w:rsid w:val="00E06DA0"/>
    <w:rsid w:val="00E2446F"/>
    <w:rsid w:val="00E363B3"/>
    <w:rsid w:val="00E37C52"/>
    <w:rsid w:val="00E4318B"/>
    <w:rsid w:val="00E549F5"/>
    <w:rsid w:val="00E63600"/>
    <w:rsid w:val="00E655C1"/>
    <w:rsid w:val="00E74586"/>
    <w:rsid w:val="00EA0B0A"/>
    <w:rsid w:val="00ED15F3"/>
    <w:rsid w:val="00EE2181"/>
    <w:rsid w:val="00EE55E4"/>
    <w:rsid w:val="00F3487D"/>
    <w:rsid w:val="00F540EF"/>
    <w:rsid w:val="00F841F3"/>
    <w:rsid w:val="00F85D16"/>
    <w:rsid w:val="00FA1351"/>
    <w:rsid w:val="00FB32AD"/>
    <w:rsid w:val="00FE4FAB"/>
    <w:rsid w:val="00FE6BE6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2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362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362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A3629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3629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3629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A3629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A3629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A3629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A3629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E549F5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E549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54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549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8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6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3629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1"/>
    <w:uiPriority w:val="99"/>
    <w:rsid w:val="00A362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1"/>
    <w:uiPriority w:val="99"/>
    <w:rsid w:val="00A362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A3629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A3629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A36291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A36291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A36291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rsid w:val="00A3629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1"/>
    <w:uiPriority w:val="99"/>
    <w:rsid w:val="00A36291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A362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A3629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362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629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3629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A362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A3629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Normal"/>
    <w:uiPriority w:val="99"/>
    <w:rsid w:val="00A36291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A36291"/>
    <w:rPr>
      <w:lang w:eastAsia="en-US"/>
    </w:rPr>
  </w:style>
  <w:style w:type="table" w:styleId="TableGrid">
    <w:name w:val="Table Grid"/>
    <w:basedOn w:val="TableNormal"/>
    <w:uiPriority w:val="99"/>
    <w:locked/>
    <w:rsid w:val="00A362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9"/>
    <w:basedOn w:val="DefaultParagraphFont"/>
    <w:uiPriority w:val="99"/>
    <w:rsid w:val="00A3629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362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362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362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A36291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A36291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A36291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A36291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A3629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A36291"/>
    <w:rPr>
      <w:rFonts w:cs="Times New Roman"/>
      <w:b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A36291"/>
    <w:rPr>
      <w:rFonts w:cs="Times New Roman"/>
      <w:sz w:val="22"/>
      <w:szCs w:val="22"/>
      <w:lang w:val="ru-RU" w:eastAsia="ru-RU" w:bidi="ar-SA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A36291"/>
    <w:rPr>
      <w:rFonts w:cs="Times New Roman"/>
      <w:b/>
      <w:sz w:val="22"/>
      <w:szCs w:val="22"/>
      <w:lang w:val="ru-RU" w:eastAsia="ru-RU" w:bidi="ar-S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A36291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Без интервала1"/>
    <w:uiPriority w:val="99"/>
    <w:rsid w:val="00A36291"/>
    <w:rPr>
      <w:lang w:eastAsia="en-US"/>
    </w:rPr>
  </w:style>
  <w:style w:type="character" w:styleId="PageNumber">
    <w:name w:val="page number"/>
    <w:basedOn w:val="DefaultParagraphFont"/>
    <w:uiPriority w:val="99"/>
    <w:rsid w:val="00A362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26</Pages>
  <Words>5976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53</cp:revision>
  <cp:lastPrinted>2019-12-27T08:22:00Z</cp:lastPrinted>
  <dcterms:created xsi:type="dcterms:W3CDTF">2018-02-06T03:10:00Z</dcterms:created>
  <dcterms:modified xsi:type="dcterms:W3CDTF">2019-12-28T05:36:00Z</dcterms:modified>
</cp:coreProperties>
</file>