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0F" w:rsidRDefault="007B520F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7B520F" w:rsidRDefault="007B520F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“КОЛОМИНСКОЕ СЕЛЬСКОЕ ПОСЕЛЕНИЕ”</w:t>
      </w:r>
    </w:p>
    <w:p w:rsidR="007B520F" w:rsidRDefault="007B520F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КОЛОМИНСКОГО СЕЛЬСКОГО ПОСЕЛЕНИЯ</w:t>
      </w:r>
    </w:p>
    <w:p w:rsidR="007B520F" w:rsidRDefault="007B520F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ЧАИНСКОГО РАЙОНА,  ТОМСКОЙ ОБЛАСТИ</w:t>
      </w:r>
    </w:p>
    <w:p w:rsidR="007B520F" w:rsidRDefault="007B520F" w:rsidP="007B520F">
      <w:pPr>
        <w:jc w:val="center"/>
        <w:rPr>
          <w:sz w:val="24"/>
          <w:szCs w:val="24"/>
        </w:rPr>
      </w:pPr>
    </w:p>
    <w:p w:rsidR="007B520F" w:rsidRDefault="007B520F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636410, Томская область, </w:t>
      </w:r>
      <w:proofErr w:type="spellStart"/>
      <w:r>
        <w:rPr>
          <w:sz w:val="22"/>
          <w:szCs w:val="22"/>
        </w:rPr>
        <w:t>Чаинский</w:t>
      </w:r>
      <w:proofErr w:type="spellEnd"/>
      <w:r>
        <w:rPr>
          <w:sz w:val="22"/>
          <w:szCs w:val="22"/>
        </w:rPr>
        <w:t xml:space="preserve"> район, с. </w:t>
      </w:r>
      <w:proofErr w:type="spellStart"/>
      <w:r>
        <w:rPr>
          <w:sz w:val="22"/>
          <w:szCs w:val="22"/>
        </w:rPr>
        <w:t>Коломинские</w:t>
      </w:r>
      <w:proofErr w:type="spellEnd"/>
      <w:r>
        <w:rPr>
          <w:sz w:val="22"/>
          <w:szCs w:val="22"/>
        </w:rPr>
        <w:t xml:space="preserve"> Гривы, ул. Советская, 21,</w:t>
      </w:r>
    </w:p>
    <w:p w:rsidR="007B520F" w:rsidRDefault="007B520F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7015002684 / 701501001, ОГРН 1057007441589</w:t>
      </w:r>
    </w:p>
    <w:p w:rsidR="007B520F" w:rsidRDefault="007B520F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телефон/ факс:  (257) 4-52-44, телефон (257) 4-52-80,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>
          <w:rPr>
            <w:rStyle w:val="a3"/>
            <w:sz w:val="22"/>
            <w:szCs w:val="22"/>
            <w:lang w:val="en-US"/>
          </w:rPr>
          <w:t>kolomin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tomsk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7B520F" w:rsidRDefault="007B520F" w:rsidP="007B520F">
      <w:pPr>
        <w:jc w:val="center"/>
        <w:rPr>
          <w:b/>
          <w:sz w:val="24"/>
          <w:szCs w:val="24"/>
        </w:rPr>
      </w:pPr>
    </w:p>
    <w:p w:rsidR="00B652EA" w:rsidRDefault="00B652EA" w:rsidP="00B652EA">
      <w:pPr>
        <w:suppressAutoHyphens w:val="0"/>
        <w:rPr>
          <w:b/>
          <w:sz w:val="16"/>
          <w:szCs w:val="16"/>
          <w:lang w:eastAsia="ru-RU"/>
        </w:rPr>
      </w:pPr>
    </w:p>
    <w:p w:rsidR="00B652EA" w:rsidRPr="007B520F" w:rsidRDefault="00B652EA" w:rsidP="00B652EA">
      <w:pPr>
        <w:suppressAutoHyphens w:val="0"/>
        <w:rPr>
          <w:b/>
          <w:sz w:val="24"/>
          <w:szCs w:val="24"/>
          <w:lang w:eastAsia="ru-RU"/>
        </w:rPr>
      </w:pPr>
    </w:p>
    <w:p w:rsidR="00B652EA" w:rsidRPr="007B520F" w:rsidRDefault="00B652EA" w:rsidP="00B652EA">
      <w:pPr>
        <w:suppressAutoHyphens w:val="0"/>
        <w:jc w:val="center"/>
        <w:rPr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:rsidR="00CB31A2" w:rsidRDefault="00B652EA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о численности муниципальных служащих органов местного самоуправления</w:t>
      </w:r>
      <w:r w:rsidR="00CB31A2">
        <w:rPr>
          <w:b/>
          <w:i/>
          <w:sz w:val="24"/>
          <w:szCs w:val="24"/>
          <w:lang w:eastAsia="ru-RU"/>
        </w:rPr>
        <w:t>,</w:t>
      </w:r>
    </w:p>
    <w:p w:rsidR="007B520F" w:rsidRDefault="00B652EA" w:rsidP="00CB31A2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 xml:space="preserve">работников муниципальных учреждений </w:t>
      </w:r>
      <w:proofErr w:type="spellStart"/>
      <w:r w:rsidR="00CB31A2">
        <w:rPr>
          <w:b/>
          <w:i/>
          <w:sz w:val="24"/>
          <w:szCs w:val="24"/>
          <w:lang w:eastAsia="ru-RU"/>
        </w:rPr>
        <w:t>Коломинского</w:t>
      </w:r>
      <w:proofErr w:type="spellEnd"/>
      <w:r w:rsidR="00CB31A2">
        <w:rPr>
          <w:b/>
          <w:i/>
          <w:sz w:val="24"/>
          <w:szCs w:val="24"/>
          <w:lang w:eastAsia="ru-RU"/>
        </w:rPr>
        <w:t xml:space="preserve"> сельского поселения</w:t>
      </w:r>
    </w:p>
    <w:p w:rsidR="00B652EA" w:rsidRPr="007B520F" w:rsidRDefault="00B652EA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7B520F">
        <w:rPr>
          <w:b/>
          <w:i/>
          <w:sz w:val="24"/>
          <w:szCs w:val="24"/>
          <w:lang w:eastAsia="ru-RU"/>
        </w:rPr>
        <w:t>с указанием фактических затрат на их</w:t>
      </w:r>
      <w:r w:rsidR="007B520F">
        <w:rPr>
          <w:b/>
          <w:i/>
          <w:sz w:val="24"/>
          <w:szCs w:val="24"/>
          <w:lang w:eastAsia="ru-RU"/>
        </w:rPr>
        <w:t xml:space="preserve"> </w:t>
      </w:r>
      <w:r w:rsidRPr="007B520F">
        <w:rPr>
          <w:b/>
          <w:i/>
          <w:sz w:val="24"/>
          <w:szCs w:val="24"/>
          <w:lang w:eastAsia="ru-RU"/>
        </w:rPr>
        <w:t>денежное содержание за 201</w:t>
      </w:r>
      <w:r w:rsidR="007B520F">
        <w:rPr>
          <w:b/>
          <w:i/>
          <w:sz w:val="24"/>
          <w:szCs w:val="24"/>
          <w:lang w:eastAsia="ru-RU"/>
        </w:rPr>
        <w:t>8</w:t>
      </w:r>
      <w:r w:rsidRPr="007B520F">
        <w:rPr>
          <w:b/>
          <w:i/>
          <w:sz w:val="24"/>
          <w:szCs w:val="24"/>
          <w:lang w:eastAsia="ru-RU"/>
        </w:rPr>
        <w:t xml:space="preserve"> год</w:t>
      </w:r>
    </w:p>
    <w:p w:rsidR="00B652EA" w:rsidRPr="006D7215" w:rsidRDefault="00B652EA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84"/>
        <w:gridCol w:w="3402"/>
        <w:gridCol w:w="2952"/>
      </w:tblGrid>
      <w:tr w:rsidR="004C246B" w:rsidRPr="009064D7" w:rsidTr="007B520F">
        <w:trPr>
          <w:trHeight w:val="1210"/>
        </w:trPr>
        <w:tc>
          <w:tcPr>
            <w:tcW w:w="3085" w:type="dxa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  <w:shd w:val="clear" w:color="auto" w:fill="auto"/>
          </w:tcPr>
          <w:p w:rsidR="00B652EA" w:rsidRPr="009064D7" w:rsidRDefault="00B652EA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B652EA" w:rsidRPr="009064D7" w:rsidRDefault="00B652EA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:rsidR="00B652EA" w:rsidRPr="009064D7" w:rsidRDefault="00B652EA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 w:rsidR="007B520F"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:rsidR="00B652EA" w:rsidRPr="009064D7" w:rsidRDefault="00B652EA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(тыс</w:t>
            </w:r>
            <w:proofErr w:type="gramStart"/>
            <w:r w:rsidRPr="009064D7">
              <w:rPr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9064D7">
              <w:rPr>
                <w:b/>
                <w:i/>
                <w:sz w:val="24"/>
                <w:szCs w:val="24"/>
                <w:lang w:eastAsia="ru-RU"/>
              </w:rPr>
              <w:t>уб.)</w:t>
            </w:r>
          </w:p>
          <w:p w:rsidR="00B652EA" w:rsidRPr="009064D7" w:rsidRDefault="00B652EA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B520F" w:rsidRPr="009064D7" w:rsidTr="00CE4950">
        <w:trPr>
          <w:trHeight w:val="675"/>
        </w:trPr>
        <w:tc>
          <w:tcPr>
            <w:tcW w:w="9723" w:type="dxa"/>
            <w:gridSpan w:val="4"/>
            <w:shd w:val="clear" w:color="auto" w:fill="auto"/>
          </w:tcPr>
          <w:p w:rsidR="007B520F" w:rsidRDefault="007B520F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7B520F" w:rsidRPr="00CB31A2" w:rsidRDefault="007B520F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31A2">
              <w:rPr>
                <w:b/>
                <w:sz w:val="24"/>
                <w:szCs w:val="24"/>
                <w:lang w:eastAsia="ru-RU"/>
              </w:rPr>
              <w:t>Коломинского</w:t>
            </w:r>
            <w:proofErr w:type="spellEnd"/>
            <w:r w:rsidRPr="00CB31A2">
              <w:rPr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B520F" w:rsidRPr="009064D7" w:rsidTr="007B520F">
        <w:trPr>
          <w:trHeight w:val="415"/>
        </w:trPr>
        <w:tc>
          <w:tcPr>
            <w:tcW w:w="3369" w:type="dxa"/>
            <w:gridSpan w:val="2"/>
            <w:shd w:val="clear" w:color="auto" w:fill="auto"/>
          </w:tcPr>
          <w:p w:rsidR="007B520F" w:rsidRPr="009064D7" w:rsidRDefault="007B520F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  <w:shd w:val="clear" w:color="auto" w:fill="auto"/>
          </w:tcPr>
          <w:p w:rsidR="007B520F" w:rsidRPr="009064D7" w:rsidRDefault="007B520F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7B520F" w:rsidRPr="009064D7" w:rsidRDefault="007B520F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</w:tcPr>
          <w:p w:rsidR="007B520F" w:rsidRPr="009064D7" w:rsidRDefault="007B520F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1647,4</w:t>
            </w:r>
          </w:p>
        </w:tc>
      </w:tr>
      <w:tr w:rsidR="007B520F" w:rsidRPr="009064D7" w:rsidTr="007B520F">
        <w:trPr>
          <w:trHeight w:val="507"/>
        </w:trPr>
        <w:tc>
          <w:tcPr>
            <w:tcW w:w="3369" w:type="dxa"/>
            <w:gridSpan w:val="2"/>
            <w:shd w:val="clear" w:color="auto" w:fill="auto"/>
          </w:tcPr>
          <w:p w:rsidR="007B520F" w:rsidRPr="007B520F" w:rsidRDefault="007B520F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 </w:t>
            </w:r>
          </w:p>
        </w:tc>
        <w:tc>
          <w:tcPr>
            <w:tcW w:w="3402" w:type="dxa"/>
            <w:shd w:val="clear" w:color="auto" w:fill="auto"/>
          </w:tcPr>
          <w:p w:rsidR="007B520F" w:rsidRPr="009064D7" w:rsidRDefault="007B520F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52" w:type="dxa"/>
            <w:shd w:val="clear" w:color="auto" w:fill="auto"/>
          </w:tcPr>
          <w:p w:rsidR="007B520F" w:rsidRPr="009064D7" w:rsidRDefault="007B520F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1932,84</w:t>
            </w:r>
          </w:p>
        </w:tc>
      </w:tr>
      <w:tr w:rsidR="007B520F" w:rsidRPr="009064D7" w:rsidTr="007B520F">
        <w:trPr>
          <w:trHeight w:val="621"/>
        </w:trPr>
        <w:tc>
          <w:tcPr>
            <w:tcW w:w="9723" w:type="dxa"/>
            <w:gridSpan w:val="4"/>
            <w:shd w:val="clear" w:color="auto" w:fill="auto"/>
          </w:tcPr>
          <w:p w:rsidR="007B520F" w:rsidRDefault="007B520F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B520F" w:rsidRPr="00CB31A2" w:rsidRDefault="007B520F" w:rsidP="004C246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>МКУК «</w:t>
            </w:r>
            <w:proofErr w:type="spellStart"/>
            <w:r w:rsidRPr="00CB31A2">
              <w:rPr>
                <w:b/>
                <w:sz w:val="24"/>
                <w:szCs w:val="24"/>
                <w:lang w:eastAsia="ru-RU"/>
              </w:rPr>
              <w:t>Коломинский</w:t>
            </w:r>
            <w:proofErr w:type="spellEnd"/>
            <w:r w:rsidRPr="00CB31A2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B31A2">
              <w:rPr>
                <w:b/>
                <w:sz w:val="24"/>
                <w:szCs w:val="24"/>
                <w:lang w:eastAsia="ru-RU"/>
              </w:rPr>
              <w:t>ЦКиД</w:t>
            </w:r>
            <w:proofErr w:type="spellEnd"/>
            <w:r w:rsidRPr="00CB31A2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B520F" w:rsidRPr="009064D7" w:rsidTr="007B520F">
        <w:trPr>
          <w:trHeight w:val="557"/>
        </w:trPr>
        <w:tc>
          <w:tcPr>
            <w:tcW w:w="3369" w:type="dxa"/>
            <w:gridSpan w:val="2"/>
            <w:shd w:val="clear" w:color="auto" w:fill="auto"/>
          </w:tcPr>
          <w:p w:rsidR="007B520F" w:rsidRPr="009064D7" w:rsidRDefault="00CB31A2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B520F">
              <w:rPr>
                <w:sz w:val="24"/>
                <w:szCs w:val="24"/>
                <w:lang w:eastAsia="ru-RU"/>
              </w:rPr>
              <w:t>Работник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7B520F">
              <w:rPr>
                <w:sz w:val="24"/>
                <w:szCs w:val="24"/>
                <w:lang w:eastAsia="ru-RU"/>
              </w:rPr>
              <w:t xml:space="preserve"> бюджетной сферы</w:t>
            </w:r>
          </w:p>
        </w:tc>
        <w:tc>
          <w:tcPr>
            <w:tcW w:w="3402" w:type="dxa"/>
            <w:shd w:val="clear" w:color="auto" w:fill="auto"/>
          </w:tcPr>
          <w:p w:rsidR="007B520F" w:rsidRPr="009064D7" w:rsidRDefault="00CB31A2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9,1</w:t>
            </w:r>
          </w:p>
          <w:p w:rsidR="007B520F" w:rsidRPr="009064D7" w:rsidRDefault="007B520F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</w:tcPr>
          <w:p w:rsidR="007B520F" w:rsidRPr="009064D7" w:rsidRDefault="00CB31A2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5615,0</w:t>
            </w:r>
          </w:p>
        </w:tc>
      </w:tr>
    </w:tbl>
    <w:p w:rsidR="004C246B" w:rsidRDefault="00B652EA" w:rsidP="00B652EA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B652EA" w:rsidRPr="00B9136A" w:rsidRDefault="00B652EA" w:rsidP="00B652EA">
      <w:pPr>
        <w:tabs>
          <w:tab w:val="left" w:pos="0"/>
        </w:tabs>
        <w:ind w:right="-2" w:firstLine="709"/>
        <w:rPr>
          <w:sz w:val="18"/>
          <w:szCs w:val="1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/>
        <w:jc w:val="both"/>
        <w:rPr>
          <w:sz w:val="20"/>
        </w:rPr>
      </w:pPr>
    </w:p>
    <w:p w:rsidR="00B652EA" w:rsidRDefault="00B652EA" w:rsidP="00B652EA">
      <w:pPr>
        <w:tabs>
          <w:tab w:val="left" w:pos="0"/>
        </w:tabs>
        <w:ind w:right="567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left="-567" w:right="-2" w:firstLine="709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B652EA" w:rsidRDefault="00B652EA" w:rsidP="00CB31A2">
      <w:pPr>
        <w:tabs>
          <w:tab w:val="left" w:pos="0"/>
        </w:tabs>
        <w:ind w:right="-2"/>
        <w:rPr>
          <w:szCs w:val="28"/>
        </w:rPr>
      </w:pPr>
    </w:p>
    <w:p w:rsidR="00B652EA" w:rsidRDefault="00B652EA" w:rsidP="00B652EA">
      <w:pPr>
        <w:tabs>
          <w:tab w:val="left" w:pos="0"/>
        </w:tabs>
        <w:ind w:right="-2" w:firstLine="709"/>
        <w:rPr>
          <w:szCs w:val="28"/>
        </w:rPr>
      </w:pPr>
    </w:p>
    <w:p w:rsidR="00DA032C" w:rsidRDefault="00DA032C"/>
    <w:sectPr w:rsidR="00DA032C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EA"/>
    <w:rsid w:val="00134FF3"/>
    <w:rsid w:val="003221B5"/>
    <w:rsid w:val="004750FA"/>
    <w:rsid w:val="004C246B"/>
    <w:rsid w:val="007147A7"/>
    <w:rsid w:val="00774C64"/>
    <w:rsid w:val="007B520F"/>
    <w:rsid w:val="007D35B1"/>
    <w:rsid w:val="008067B1"/>
    <w:rsid w:val="00861680"/>
    <w:rsid w:val="009064D7"/>
    <w:rsid w:val="00A4319E"/>
    <w:rsid w:val="00B652EA"/>
    <w:rsid w:val="00CB31A2"/>
    <w:rsid w:val="00DA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min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2019-05-16T11:19:00Z</cp:lastPrinted>
  <dcterms:created xsi:type="dcterms:W3CDTF">2019-04-26T07:08:00Z</dcterms:created>
  <dcterms:modified xsi:type="dcterms:W3CDTF">2019-05-20T05:06:00Z</dcterms:modified>
</cp:coreProperties>
</file>